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460BD339" w:rsidR="005066F1" w:rsidRPr="009E4990" w:rsidRDefault="002C7DD0" w:rsidP="00875521">
      <w:pPr>
        <w:pStyle w:val="Heading1"/>
        <w:pBdr>
          <w:top w:val="nil"/>
          <w:left w:val="nil"/>
          <w:bottom w:val="nil"/>
          <w:right w:val="nil"/>
          <w:between w:val="nil"/>
        </w:pBdr>
        <w:spacing w:before="200"/>
        <w:rPr>
          <w:rFonts w:asciiTheme="majorHAnsi" w:hAnsiTheme="majorHAnsi"/>
          <w:color w:val="FE6C04" w:themeColor="text1"/>
          <w:sz w:val="36"/>
          <w:szCs w:val="36"/>
        </w:rPr>
      </w:pPr>
      <w:r>
        <w:rPr>
          <w:rFonts w:asciiTheme="majorHAnsi" w:hAnsiTheme="majorHAnsi"/>
          <w:color w:val="FE6C04" w:themeColor="text1"/>
          <w:sz w:val="36"/>
          <w:szCs w:val="36"/>
        </w:rPr>
        <w:t>REMOTE WORKING</w:t>
      </w:r>
      <w:r w:rsidR="00E11591" w:rsidRPr="009E4990">
        <w:rPr>
          <w:rFonts w:asciiTheme="majorHAnsi" w:hAnsiTheme="majorHAnsi"/>
          <w:color w:val="FE6C04" w:themeColor="text1"/>
          <w:sz w:val="36"/>
          <w:szCs w:val="36"/>
        </w:rPr>
        <w:t xml:space="preserve"> </w:t>
      </w:r>
      <w:r w:rsidR="009A1D24" w:rsidRPr="009E4990">
        <w:rPr>
          <w:rFonts w:asciiTheme="majorHAnsi" w:hAnsiTheme="majorHAnsi"/>
          <w:color w:val="FE6C04" w:themeColor="text1"/>
          <w:sz w:val="36"/>
          <w:szCs w:val="36"/>
        </w:rPr>
        <w:t>IMPROVE</w:t>
      </w:r>
      <w:r w:rsidR="004263AB" w:rsidRPr="009E4990">
        <w:rPr>
          <w:rFonts w:asciiTheme="majorHAnsi" w:hAnsiTheme="majorHAnsi"/>
          <w:color w:val="FE6C04" w:themeColor="text1"/>
          <w:sz w:val="36"/>
          <w:szCs w:val="36"/>
        </w:rPr>
        <w:t>MENT</w:t>
      </w:r>
      <w:r w:rsidR="00875521" w:rsidRPr="009E4990">
        <w:rPr>
          <w:rFonts w:asciiTheme="majorHAnsi" w:hAnsiTheme="majorHAnsi"/>
          <w:color w:val="FE6C04" w:themeColor="text1"/>
          <w:sz w:val="36"/>
          <w:szCs w:val="36"/>
        </w:rPr>
        <w:t xml:space="preserve"> </w:t>
      </w:r>
      <w:r w:rsidR="002D0FD8" w:rsidRPr="009E4990">
        <w:rPr>
          <w:rFonts w:asciiTheme="majorHAnsi" w:hAnsiTheme="majorHAnsi"/>
          <w:color w:val="FE6C04" w:themeColor="text1"/>
          <w:sz w:val="36"/>
          <w:szCs w:val="36"/>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7ECFD5E6"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2C7DD0">
        <w:rPr>
          <w:rFonts w:ascii="Gilroy-Regular" w:hAnsi="Gilroy-Regular"/>
          <w:b/>
          <w:bCs/>
          <w:color w:val="5F6368"/>
          <w:sz w:val="24"/>
          <w:szCs w:val="24"/>
        </w:rPr>
        <w:t>Remote Working</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6549B1D1" w:rsidR="00D75C45" w:rsidRPr="00204DE2" w:rsidRDefault="009E4990" w:rsidP="005970D2">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BUSINESS ONLINE</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52B64990" w:rsidR="00D75C45" w:rsidRPr="00006494" w:rsidRDefault="0010277E" w:rsidP="00DD5262">
            <w:pPr>
              <w:widowControl/>
              <w:spacing w:before="0"/>
              <w:rPr>
                <w:rFonts w:asciiTheme="minorHAnsi" w:hAnsiTheme="minorHAnsi"/>
                <w:color w:val="000000"/>
                <w:sz w:val="24"/>
                <w:szCs w:val="24"/>
              </w:rPr>
            </w:pPr>
            <w:r w:rsidRPr="00006494">
              <w:rPr>
                <w:rFonts w:ascii="Gilroy-Bold" w:hAnsi="Gilroy-Bold"/>
                <w:b/>
                <w:bCs/>
                <w:color w:val="5F6368"/>
                <w:sz w:val="24"/>
                <w:szCs w:val="24"/>
              </w:rPr>
              <w:t>Internal Policies</w:t>
            </w:r>
          </w:p>
        </w:tc>
        <w:tc>
          <w:tcPr>
            <w:tcW w:w="3393" w:type="pct"/>
          </w:tcPr>
          <w:p w14:paraId="38BC08C9" w14:textId="23163B0C" w:rsidR="00F16B77" w:rsidRPr="00006494" w:rsidRDefault="00F16B77" w:rsidP="00DD5262">
            <w:pPr>
              <w:widowControl/>
              <w:spacing w:before="0"/>
              <w:rPr>
                <w:rFonts w:ascii="Gilroy-Bold" w:hAnsi="Gilroy-Bold"/>
                <w:color w:val="5F6368"/>
                <w:sz w:val="24"/>
                <w:szCs w:val="24"/>
              </w:rPr>
            </w:pPr>
            <w:r w:rsidRPr="00006494">
              <w:rPr>
                <w:rFonts w:ascii="Gilroy-Bold" w:hAnsi="Gilroy-Bold"/>
                <w:color w:val="5F6368"/>
                <w:sz w:val="24"/>
                <w:szCs w:val="24"/>
              </w:rPr>
              <w:t>Making sure people areas like policy and training are addressed, as these are often overlooked. Ultimately, most problems faced by business managers are people problems, so creating the structures needed for supporting home and remote working can prevent many problems from arising.</w:t>
            </w:r>
          </w:p>
        </w:tc>
      </w:tr>
      <w:tr w:rsidR="00D75C45" w14:paraId="3E9CDDE8" w14:textId="77777777" w:rsidTr="00D75C45">
        <w:trPr>
          <w:trHeight w:val="50"/>
        </w:trPr>
        <w:tc>
          <w:tcPr>
            <w:tcW w:w="1607" w:type="pct"/>
          </w:tcPr>
          <w:p w14:paraId="1819753D" w14:textId="659EE6A9" w:rsidR="00D75C45" w:rsidRPr="00006494" w:rsidRDefault="0010277E" w:rsidP="00DD5262">
            <w:pPr>
              <w:widowControl/>
              <w:spacing w:before="0"/>
              <w:rPr>
                <w:rFonts w:asciiTheme="minorHAnsi" w:hAnsiTheme="minorHAnsi"/>
                <w:color w:val="000000"/>
                <w:sz w:val="24"/>
                <w:szCs w:val="24"/>
              </w:rPr>
            </w:pPr>
            <w:r w:rsidRPr="00006494">
              <w:rPr>
                <w:rFonts w:ascii="Gilroy-Bold" w:hAnsi="Gilroy-Bold"/>
                <w:b/>
                <w:bCs/>
                <w:color w:val="5F6368"/>
                <w:sz w:val="24"/>
                <w:szCs w:val="24"/>
              </w:rPr>
              <w:t>Balanced scores</w:t>
            </w:r>
          </w:p>
        </w:tc>
        <w:tc>
          <w:tcPr>
            <w:tcW w:w="3393" w:type="pct"/>
          </w:tcPr>
          <w:p w14:paraId="006878B2" w14:textId="77777777" w:rsidR="00E63A2F" w:rsidRDefault="00E63A2F" w:rsidP="00E63A2F">
            <w:pPr>
              <w:widowControl/>
              <w:spacing w:before="0"/>
              <w:rPr>
                <w:rFonts w:ascii="Gilroy-Bold" w:hAnsi="Gilroy-Bold"/>
                <w:color w:val="5F6368"/>
                <w:sz w:val="24"/>
                <w:szCs w:val="24"/>
              </w:rPr>
            </w:pPr>
            <w:r w:rsidRPr="00006494">
              <w:rPr>
                <w:rFonts w:ascii="Gilroy-Bold" w:hAnsi="Gilroy-Bold"/>
                <w:color w:val="5F6368"/>
                <w:sz w:val="24"/>
                <w:szCs w:val="24"/>
              </w:rPr>
              <w:t>Making sure your three broad topics to consider are in balance with each other. This can be much more effective than pushing rapidly ahead with one aspect of supporting home/remote working, like investing in technology. </w:t>
            </w:r>
          </w:p>
          <w:p w14:paraId="50399C36" w14:textId="77777777" w:rsidR="007800CD" w:rsidRPr="00006494" w:rsidRDefault="007800CD" w:rsidP="00E63A2F">
            <w:pPr>
              <w:widowControl/>
              <w:spacing w:before="0"/>
              <w:rPr>
                <w:rFonts w:ascii="Gilroy-Bold" w:hAnsi="Gilroy-Bold"/>
                <w:color w:val="5F6368"/>
                <w:sz w:val="24"/>
                <w:szCs w:val="24"/>
              </w:rPr>
            </w:pPr>
          </w:p>
          <w:p w14:paraId="6C19A809" w14:textId="77777777" w:rsidR="00E63A2F" w:rsidRPr="00006494" w:rsidRDefault="00E63A2F" w:rsidP="00DD5262">
            <w:pPr>
              <w:widowControl/>
              <w:spacing w:before="0"/>
              <w:rPr>
                <w:rFonts w:ascii="Gilroy-Bold" w:hAnsi="Gilroy-Bold"/>
                <w:color w:val="5F6368"/>
                <w:sz w:val="24"/>
                <w:szCs w:val="24"/>
                <w:u w:val="single"/>
              </w:rPr>
            </w:pPr>
            <w:r w:rsidRPr="00006494">
              <w:rPr>
                <w:rFonts w:ascii="Gilroy-Bold" w:hAnsi="Gilroy-Bold"/>
                <w:color w:val="5F6368"/>
                <w:sz w:val="24"/>
                <w:szCs w:val="24"/>
                <w:u w:val="single"/>
              </w:rPr>
              <w:t>Look at where your lowest score is on the Self-Assessment – can this be brought into alignment with the other scores?</w:t>
            </w:r>
          </w:p>
          <w:p w14:paraId="3711BD6D" w14:textId="2E40628B" w:rsidR="00E63A2F" w:rsidRPr="00006494" w:rsidRDefault="00E63A2F" w:rsidP="00DD5262">
            <w:pPr>
              <w:widowControl/>
              <w:spacing w:before="0"/>
              <w:rPr>
                <w:rFonts w:ascii="Gilroy-Bold" w:hAnsi="Gilroy-Bold"/>
                <w:color w:val="5F6368"/>
                <w:sz w:val="24"/>
                <w:szCs w:val="24"/>
                <w:u w:val="single"/>
              </w:rPr>
            </w:pPr>
          </w:p>
        </w:tc>
      </w:tr>
      <w:tr w:rsidR="00D75C45" w14:paraId="2D67D497" w14:textId="77777777" w:rsidTr="00D75C45">
        <w:trPr>
          <w:trHeight w:val="50"/>
        </w:trPr>
        <w:tc>
          <w:tcPr>
            <w:tcW w:w="1607" w:type="pct"/>
          </w:tcPr>
          <w:p w14:paraId="1D88E30B" w14:textId="2B588106" w:rsidR="00D75C45" w:rsidRPr="00006494" w:rsidRDefault="0010277E" w:rsidP="00DD5262">
            <w:pPr>
              <w:widowControl/>
              <w:spacing w:before="0"/>
              <w:rPr>
                <w:rFonts w:asciiTheme="minorHAnsi" w:hAnsiTheme="minorHAnsi"/>
                <w:color w:val="000000"/>
                <w:sz w:val="24"/>
                <w:szCs w:val="24"/>
              </w:rPr>
            </w:pPr>
            <w:r w:rsidRPr="00006494">
              <w:rPr>
                <w:rFonts w:ascii="Gilroy-Bold" w:hAnsi="Gilroy-Bold"/>
                <w:b/>
                <w:bCs/>
                <w:color w:val="5F6368"/>
                <w:sz w:val="24"/>
                <w:szCs w:val="24"/>
              </w:rPr>
              <w:t>Processes</w:t>
            </w:r>
          </w:p>
        </w:tc>
        <w:tc>
          <w:tcPr>
            <w:tcW w:w="3393" w:type="pct"/>
          </w:tcPr>
          <w:p w14:paraId="68695ED4" w14:textId="18276D90" w:rsidR="00D75C45" w:rsidRPr="00006494" w:rsidRDefault="004465DA" w:rsidP="00DD5262">
            <w:pPr>
              <w:widowControl/>
              <w:spacing w:before="0"/>
              <w:rPr>
                <w:rFonts w:ascii="Gilroy-Bold" w:hAnsi="Gilroy-Bold"/>
                <w:color w:val="5F6368"/>
                <w:sz w:val="24"/>
                <w:szCs w:val="24"/>
              </w:rPr>
            </w:pPr>
            <w:r w:rsidRPr="00006494">
              <w:rPr>
                <w:rFonts w:ascii="Gilroy-Bold" w:hAnsi="Gilroy-Bold"/>
                <w:color w:val="5F6368"/>
                <w:sz w:val="24"/>
                <w:szCs w:val="24"/>
              </w:rPr>
              <w:t>Taking time to map important processes involved, to make sure that the ways you are working are still valid and sensible when work itself has changed to become fully or partially remote from the business premises.</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30FA8483" w14:textId="77777777" w:rsidR="000545E6" w:rsidRPr="000545E6" w:rsidRDefault="000545E6" w:rsidP="000545E6"/>
    <w:p w14:paraId="2568DAC3" w14:textId="77777777" w:rsidR="0072081C" w:rsidRDefault="0072081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678DAA6"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776BFFC4" w:rsidR="000D3A21" w:rsidRPr="000D3A21" w:rsidRDefault="000B3E97" w:rsidP="000B3E97">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784D5642" w:rsidR="008017B3" w:rsidRPr="000B3E97" w:rsidRDefault="00C60E1D" w:rsidP="00DD5262">
            <w:pPr>
              <w:widowControl/>
              <w:spacing w:before="0"/>
              <w:rPr>
                <w:rFonts w:ascii="Gilroy-Bold" w:hAnsi="Gilroy-Bold"/>
                <w:color w:val="5F6368"/>
                <w:sz w:val="24"/>
                <w:szCs w:val="24"/>
              </w:rPr>
            </w:pPr>
            <w:r w:rsidRPr="000B3E97">
              <w:rPr>
                <w:rFonts w:ascii="Gilroy-Bold" w:hAnsi="Gilroy-Bold"/>
                <w:color w:val="5F6368"/>
                <w:sz w:val="24"/>
                <w:szCs w:val="24"/>
              </w:rPr>
              <w:t xml:space="preserve">take time to reflect and think about your analysis, what has happened before, what actions have brought about success or partial success and </w:t>
            </w:r>
            <w:r w:rsidR="00C70789" w:rsidRPr="000B3E97">
              <w:rPr>
                <w:rFonts w:ascii="Gilroy-Bold" w:hAnsi="Gilroy-Bold"/>
                <w:color w:val="5F6368"/>
                <w:sz w:val="24"/>
                <w:szCs w:val="24"/>
              </w:rPr>
              <w:t>what actions have helped,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0B3E97">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0B3E97" w:rsidRDefault="00B07CB4" w:rsidP="00DD5262">
            <w:pPr>
              <w:widowControl/>
              <w:spacing w:before="0"/>
              <w:rPr>
                <w:rFonts w:asciiTheme="minorHAnsi" w:hAnsiTheme="minorHAnsi"/>
                <w:color w:val="000000"/>
                <w:sz w:val="24"/>
                <w:szCs w:val="24"/>
              </w:rPr>
            </w:pPr>
            <w:r w:rsidRPr="000B3E97">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0B3E97">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0B3E97" w:rsidRDefault="00340FEA" w:rsidP="00DD5262">
            <w:pPr>
              <w:widowControl/>
              <w:spacing w:before="0"/>
              <w:rPr>
                <w:rFonts w:asciiTheme="minorHAnsi" w:hAnsiTheme="minorHAnsi"/>
                <w:color w:val="000000"/>
                <w:sz w:val="24"/>
                <w:szCs w:val="24"/>
              </w:rPr>
            </w:pPr>
            <w:r w:rsidRPr="000B3E97">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473A9D1A" w:rsidR="006D65B4" w:rsidRPr="000B635E" w:rsidRDefault="000B635E" w:rsidP="000B635E">
      <w:pPr>
        <w:pStyle w:val="Heading2"/>
        <w:spacing w:before="0"/>
        <w:rPr>
          <w:rFonts w:ascii="Gilroy-Regular" w:hAnsi="Gilroy-Regular"/>
          <w:color w:val="5F6368"/>
          <w:sz w:val="24"/>
          <w:szCs w:val="24"/>
        </w:rPr>
      </w:pPr>
      <w:r w:rsidRPr="000B635E">
        <w:rPr>
          <w:rFonts w:ascii="Gilroy-Regular" w:hAnsi="Gilroy-Regular"/>
          <w:color w:val="5F6368"/>
          <w:sz w:val="24"/>
          <w:szCs w:val="24"/>
        </w:rPr>
        <w:t>These priorities could be one action against each of the </w:t>
      </w:r>
      <w:r w:rsidRPr="000B635E">
        <w:rPr>
          <w:rFonts w:ascii="Gilroy-Regular" w:hAnsi="Gilroy-Regular"/>
          <w:i/>
          <w:iCs/>
          <w:color w:val="5F6368"/>
          <w:sz w:val="24"/>
          <w:szCs w:val="24"/>
        </w:rPr>
        <w:t>Improvement</w:t>
      </w:r>
      <w:r w:rsidRPr="000B635E">
        <w:rPr>
          <w:rFonts w:ascii="Gilroy-Regular" w:hAnsi="Gilroy-Regular"/>
          <w:color w:val="5F6368"/>
          <w:sz w:val="24"/>
          <w:szCs w:val="24"/>
        </w:rPr>
        <w:t> suggestions above or multiple actions against one or two suggestions. If the topic so far has sparked some different ideas of your own, feel free to include these actions as well or instead of the ones we have suggested.  </w:t>
      </w:r>
      <w:r w:rsidR="006D65B4" w:rsidRPr="000B635E">
        <w:rPr>
          <w:rFonts w:ascii="Gilroy-Regular" w:hAnsi="Gilroy-Regular"/>
          <w:color w:val="5F6368"/>
          <w:sz w:val="24"/>
          <w:szCs w:val="24"/>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4425A143"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602727">
        <w:rPr>
          <w:rFonts w:ascii="Gilroy-Regular" w:hAnsi="Gilroy-Regular"/>
          <w:b/>
          <w:bCs/>
          <w:color w:val="5F6368"/>
          <w:sz w:val="24"/>
          <w:szCs w:val="24"/>
        </w:rPr>
        <w:t xml:space="preserve"> </w:t>
      </w:r>
      <w:r w:rsidR="00602727" w:rsidRPr="00602727">
        <w:rPr>
          <w:rFonts w:ascii="Gilroy-Regular" w:hAnsi="Gilroy-Regular"/>
          <w:color w:val="5F6368"/>
          <w:sz w:val="24"/>
          <w:szCs w:val="24"/>
        </w:rPr>
        <w:t xml:space="preserve">for </w:t>
      </w:r>
      <w:r w:rsidR="00D85194">
        <w:rPr>
          <w:rFonts w:ascii="Gilroy-Regular" w:hAnsi="Gilroy-Regular"/>
          <w:b/>
          <w:bCs/>
          <w:color w:val="5F6368"/>
          <w:sz w:val="24"/>
          <w:szCs w:val="24"/>
        </w:rPr>
        <w:t>Remote Working</w:t>
      </w:r>
      <w:r w:rsidR="00602727">
        <w:rPr>
          <w:rFonts w:ascii="Gilroy-Regular" w:hAnsi="Gilroy-Regular"/>
          <w:b/>
          <w:bCs/>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rsidRPr="000B635E" w14:paraId="468D8172" w14:textId="77777777" w:rsidTr="007E757A">
        <w:trPr>
          <w:trHeight w:val="645"/>
        </w:trPr>
        <w:tc>
          <w:tcPr>
            <w:tcW w:w="2944" w:type="dxa"/>
            <w:shd w:val="clear" w:color="auto" w:fill="FEE1CC" w:themeFill="text1" w:themeFillTint="33"/>
          </w:tcPr>
          <w:p w14:paraId="75272DDC" w14:textId="08AB8749" w:rsidR="009B70CE" w:rsidRPr="000B635E" w:rsidRDefault="00953440" w:rsidP="00DC7CE4">
            <w:pPr>
              <w:widowControl/>
              <w:rPr>
                <w:rFonts w:asciiTheme="majorHAnsi" w:eastAsia="Oswald" w:hAnsiTheme="majorHAnsi" w:cs="Oswald"/>
                <w:b/>
                <w:bCs/>
                <w:color w:val="FE6C04" w:themeColor="text1"/>
                <w:sz w:val="24"/>
                <w:szCs w:val="24"/>
              </w:rPr>
            </w:pPr>
            <w:r w:rsidRPr="000B635E">
              <w:rPr>
                <w:rFonts w:asciiTheme="majorHAnsi" w:eastAsia="Oswald" w:hAnsiTheme="majorHAnsi" w:cs="Oswald"/>
                <w:b/>
                <w:bCs/>
                <w:color w:val="FE6C04" w:themeColor="text1"/>
                <w:sz w:val="24"/>
                <w:szCs w:val="24"/>
              </w:rPr>
              <w:t>Date</w:t>
            </w:r>
            <w:r w:rsidR="009B70CE" w:rsidRPr="000B635E">
              <w:rPr>
                <w:rFonts w:asciiTheme="majorHAnsi" w:eastAsia="Oswald" w:hAnsiTheme="majorHAnsi" w:cs="Oswald"/>
                <w:b/>
                <w:bCs/>
                <w:color w:val="FE6C04" w:themeColor="text1"/>
                <w:sz w:val="24"/>
                <w:szCs w:val="24"/>
              </w:rPr>
              <w:t>: ______________</w:t>
            </w:r>
          </w:p>
        </w:tc>
        <w:tc>
          <w:tcPr>
            <w:tcW w:w="6260" w:type="dxa"/>
            <w:shd w:val="clear" w:color="auto" w:fill="FEE1CC" w:themeFill="text1" w:themeFillTint="33"/>
          </w:tcPr>
          <w:p w14:paraId="7B1743B5" w14:textId="2633769C" w:rsidR="009B70CE" w:rsidRPr="000B635E" w:rsidRDefault="009501AE" w:rsidP="00DC7CE4">
            <w:pPr>
              <w:widowControl/>
              <w:rPr>
                <w:rFonts w:asciiTheme="majorHAnsi" w:eastAsia="Oswald" w:hAnsiTheme="majorHAnsi" w:cs="Oswald"/>
                <w:color w:val="FE6C04" w:themeColor="text1"/>
                <w:sz w:val="24"/>
                <w:szCs w:val="24"/>
              </w:rPr>
            </w:pPr>
            <w:r w:rsidRPr="000B635E">
              <w:rPr>
                <w:rFonts w:asciiTheme="majorHAnsi" w:eastAsia="Oswald" w:hAnsiTheme="majorHAnsi" w:cs="Oswald"/>
                <w:b/>
                <w:bCs/>
                <w:color w:val="FE6C04" w:themeColor="text1"/>
                <w:sz w:val="24"/>
                <w:szCs w:val="24"/>
              </w:rPr>
              <w:t>Priority Action 3:</w:t>
            </w:r>
          </w:p>
        </w:tc>
      </w:tr>
      <w:tr w:rsidR="009B70CE" w:rsidRPr="000B635E" w14:paraId="7FD13CA9" w14:textId="77777777" w:rsidTr="007E757A">
        <w:trPr>
          <w:trHeight w:val="50"/>
        </w:trPr>
        <w:tc>
          <w:tcPr>
            <w:tcW w:w="2944" w:type="dxa"/>
            <w:shd w:val="clear" w:color="auto" w:fill="auto"/>
          </w:tcPr>
          <w:p w14:paraId="3DABD4A5" w14:textId="12A39E18" w:rsidR="009B70CE" w:rsidRPr="000B635E" w:rsidRDefault="007E757A" w:rsidP="003A7D5F">
            <w:pPr>
              <w:spacing w:before="0" w:line="312" w:lineRule="auto"/>
              <w:rPr>
                <w:rFonts w:ascii="Gilroy-Bold" w:hAnsi="Gilroy-Bold"/>
                <w:b/>
                <w:bCs/>
                <w:color w:val="5F6368"/>
                <w:sz w:val="20"/>
                <w:szCs w:val="20"/>
              </w:rPr>
            </w:pPr>
            <w:r w:rsidRPr="000B635E">
              <w:rPr>
                <w:rFonts w:ascii="Gilroy-Bold" w:hAnsi="Gilroy-Bold"/>
                <w:b/>
                <w:bCs/>
                <w:color w:val="5F6368"/>
                <w:sz w:val="20"/>
                <w:szCs w:val="20"/>
              </w:rPr>
              <w:t>Which of the Improvement Suggestions are you going to explore? (Or other ideas.)</w:t>
            </w:r>
          </w:p>
        </w:tc>
        <w:tc>
          <w:tcPr>
            <w:tcW w:w="6260" w:type="dxa"/>
          </w:tcPr>
          <w:p w14:paraId="04099CCE" w14:textId="77777777" w:rsidR="009B70CE" w:rsidRPr="000B635E" w:rsidRDefault="009B70CE" w:rsidP="003A7D5F">
            <w:pPr>
              <w:widowControl/>
              <w:spacing w:before="0"/>
              <w:rPr>
                <w:rFonts w:asciiTheme="minorHAnsi" w:hAnsiTheme="minorHAnsi"/>
                <w:color w:val="000000"/>
              </w:rPr>
            </w:pPr>
          </w:p>
        </w:tc>
      </w:tr>
      <w:tr w:rsidR="001578CC" w:rsidRPr="000B635E" w14:paraId="21530EB4" w14:textId="77777777" w:rsidTr="007E757A">
        <w:trPr>
          <w:trHeight w:val="50"/>
        </w:trPr>
        <w:tc>
          <w:tcPr>
            <w:tcW w:w="2944" w:type="dxa"/>
            <w:shd w:val="clear" w:color="auto" w:fill="auto"/>
          </w:tcPr>
          <w:p w14:paraId="19111795" w14:textId="09C51060" w:rsidR="001578CC" w:rsidRPr="000B635E" w:rsidRDefault="001578CC" w:rsidP="001578CC">
            <w:pPr>
              <w:spacing w:before="0" w:line="312" w:lineRule="auto"/>
              <w:rPr>
                <w:rFonts w:ascii="Gilroy-Bold" w:hAnsi="Gilroy-Bold"/>
                <w:b/>
                <w:bCs/>
                <w:color w:val="5F6368"/>
                <w:sz w:val="20"/>
                <w:szCs w:val="20"/>
              </w:rPr>
            </w:pPr>
            <w:r w:rsidRPr="000B635E">
              <w:rPr>
                <w:rFonts w:ascii="Gilroy-Bold" w:hAnsi="Gilroy-Bold"/>
                <w:b/>
                <w:bCs/>
                <w:color w:val="5F6368"/>
                <w:sz w:val="20"/>
                <w:szCs w:val="20"/>
              </w:rPr>
              <w:t xml:space="preserve">What are you going to do on it…  </w:t>
            </w:r>
          </w:p>
        </w:tc>
        <w:tc>
          <w:tcPr>
            <w:tcW w:w="6260" w:type="dxa"/>
          </w:tcPr>
          <w:p w14:paraId="3FC27018" w14:textId="77777777" w:rsidR="001578CC" w:rsidRPr="000B635E" w:rsidRDefault="001578CC" w:rsidP="001578CC">
            <w:pPr>
              <w:widowControl/>
              <w:spacing w:before="0"/>
              <w:rPr>
                <w:rFonts w:asciiTheme="minorHAnsi" w:hAnsiTheme="minorHAnsi"/>
                <w:color w:val="000000"/>
              </w:rPr>
            </w:pPr>
          </w:p>
        </w:tc>
      </w:tr>
      <w:tr w:rsidR="001578CC" w:rsidRPr="000B635E" w14:paraId="35AA9AA9" w14:textId="77777777" w:rsidTr="007E757A">
        <w:trPr>
          <w:trHeight w:val="50"/>
        </w:trPr>
        <w:tc>
          <w:tcPr>
            <w:tcW w:w="2944" w:type="dxa"/>
            <w:shd w:val="clear" w:color="auto" w:fill="auto"/>
          </w:tcPr>
          <w:p w14:paraId="0A67DBE5" w14:textId="143A1FCA" w:rsidR="001578CC" w:rsidRPr="000B635E" w:rsidRDefault="001578CC" w:rsidP="001578CC">
            <w:pPr>
              <w:spacing w:before="0" w:line="312" w:lineRule="auto"/>
              <w:ind w:left="306"/>
              <w:rPr>
                <w:rFonts w:ascii="Gilroy-Bold" w:hAnsi="Gilroy-Bold"/>
                <w:b/>
                <w:bCs/>
                <w:color w:val="5F6368"/>
                <w:sz w:val="20"/>
                <w:szCs w:val="20"/>
              </w:rPr>
            </w:pPr>
            <w:r w:rsidRPr="000B635E">
              <w:rPr>
                <w:rFonts w:ascii="Gilroy-Bold" w:hAnsi="Gilroy-Bold"/>
                <w:b/>
                <w:bCs/>
                <w:color w:val="5F6368"/>
                <w:sz w:val="20"/>
                <w:szCs w:val="20"/>
              </w:rPr>
              <w:t>today?</w:t>
            </w:r>
          </w:p>
        </w:tc>
        <w:tc>
          <w:tcPr>
            <w:tcW w:w="6260" w:type="dxa"/>
          </w:tcPr>
          <w:p w14:paraId="4D6BA520" w14:textId="77777777" w:rsidR="001578CC" w:rsidRPr="000B635E" w:rsidRDefault="001578CC" w:rsidP="001578CC">
            <w:pPr>
              <w:widowControl/>
              <w:spacing w:before="0"/>
              <w:rPr>
                <w:rFonts w:asciiTheme="minorHAnsi" w:hAnsiTheme="minorHAnsi"/>
                <w:color w:val="000000"/>
              </w:rPr>
            </w:pPr>
          </w:p>
        </w:tc>
      </w:tr>
      <w:tr w:rsidR="001578CC" w:rsidRPr="000B635E" w14:paraId="78D5AF5A" w14:textId="77777777" w:rsidTr="007E757A">
        <w:trPr>
          <w:trHeight w:val="50"/>
        </w:trPr>
        <w:tc>
          <w:tcPr>
            <w:tcW w:w="2944" w:type="dxa"/>
            <w:shd w:val="clear" w:color="auto" w:fill="auto"/>
          </w:tcPr>
          <w:p w14:paraId="6CFC1DA8" w14:textId="478C482B" w:rsidR="001578CC" w:rsidRPr="000B635E" w:rsidRDefault="001578CC" w:rsidP="001578CC">
            <w:pPr>
              <w:spacing w:before="0" w:line="312" w:lineRule="auto"/>
              <w:ind w:left="306"/>
              <w:rPr>
                <w:rFonts w:ascii="Gilroy-Bold" w:hAnsi="Gilroy-Bold"/>
                <w:b/>
                <w:bCs/>
                <w:color w:val="5F6368"/>
                <w:sz w:val="20"/>
                <w:szCs w:val="20"/>
              </w:rPr>
            </w:pPr>
            <w:r w:rsidRPr="000B635E">
              <w:rPr>
                <w:rFonts w:ascii="Gilroy-Bold" w:hAnsi="Gilroy-Bold"/>
                <w:b/>
                <w:bCs/>
                <w:color w:val="5F6368"/>
                <w:sz w:val="20"/>
                <w:szCs w:val="20"/>
              </w:rPr>
              <w:t>tomorrow?</w:t>
            </w:r>
          </w:p>
        </w:tc>
        <w:tc>
          <w:tcPr>
            <w:tcW w:w="6260" w:type="dxa"/>
          </w:tcPr>
          <w:p w14:paraId="1F0AB530" w14:textId="77777777" w:rsidR="001578CC" w:rsidRPr="000B635E" w:rsidRDefault="001578CC" w:rsidP="001578CC">
            <w:pPr>
              <w:widowControl/>
              <w:spacing w:before="0"/>
              <w:rPr>
                <w:rFonts w:asciiTheme="minorHAnsi" w:hAnsiTheme="minorHAnsi"/>
                <w:color w:val="000000"/>
              </w:rPr>
            </w:pPr>
          </w:p>
        </w:tc>
      </w:tr>
      <w:tr w:rsidR="001578CC" w:rsidRPr="000B635E" w14:paraId="7365C2B7" w14:textId="77777777" w:rsidTr="007E757A">
        <w:trPr>
          <w:trHeight w:val="50"/>
        </w:trPr>
        <w:tc>
          <w:tcPr>
            <w:tcW w:w="2944" w:type="dxa"/>
            <w:shd w:val="clear" w:color="auto" w:fill="auto"/>
          </w:tcPr>
          <w:p w14:paraId="38B50363" w14:textId="468C10A6" w:rsidR="001578CC" w:rsidRPr="000B635E" w:rsidRDefault="001578CC" w:rsidP="001578CC">
            <w:pPr>
              <w:spacing w:before="0" w:line="312" w:lineRule="auto"/>
              <w:ind w:left="306"/>
              <w:rPr>
                <w:rFonts w:ascii="Gilroy-Bold" w:hAnsi="Gilroy-Bold"/>
                <w:b/>
                <w:bCs/>
                <w:color w:val="5F6368"/>
                <w:sz w:val="20"/>
                <w:szCs w:val="20"/>
              </w:rPr>
            </w:pPr>
            <w:r w:rsidRPr="000B635E">
              <w:rPr>
                <w:rFonts w:ascii="Gilroy-Bold" w:hAnsi="Gilroy-Bold"/>
                <w:b/>
                <w:bCs/>
                <w:color w:val="5F6368"/>
                <w:sz w:val="20"/>
                <w:szCs w:val="20"/>
              </w:rPr>
              <w:t>later this week?</w:t>
            </w:r>
          </w:p>
        </w:tc>
        <w:tc>
          <w:tcPr>
            <w:tcW w:w="6260" w:type="dxa"/>
          </w:tcPr>
          <w:p w14:paraId="134FB1D4" w14:textId="77777777" w:rsidR="001578CC" w:rsidRPr="000B635E" w:rsidRDefault="001578CC" w:rsidP="001578CC">
            <w:pPr>
              <w:widowControl/>
              <w:spacing w:before="0"/>
              <w:rPr>
                <w:rFonts w:asciiTheme="minorHAnsi" w:hAnsiTheme="minorHAnsi"/>
                <w:color w:val="000000"/>
              </w:rPr>
            </w:pPr>
          </w:p>
        </w:tc>
      </w:tr>
      <w:tr w:rsidR="001578CC" w:rsidRPr="000B635E" w14:paraId="6A1C250F" w14:textId="77777777" w:rsidTr="007E757A">
        <w:trPr>
          <w:trHeight w:val="50"/>
        </w:trPr>
        <w:tc>
          <w:tcPr>
            <w:tcW w:w="2944" w:type="dxa"/>
            <w:shd w:val="clear" w:color="auto" w:fill="auto"/>
          </w:tcPr>
          <w:p w14:paraId="7EDA0B0C" w14:textId="06678940" w:rsidR="001578CC" w:rsidRPr="000B635E" w:rsidRDefault="001578CC" w:rsidP="001578CC">
            <w:pPr>
              <w:spacing w:before="0" w:line="312" w:lineRule="auto"/>
              <w:ind w:left="306"/>
              <w:rPr>
                <w:rFonts w:ascii="Gilroy-Bold" w:hAnsi="Gilroy-Bold"/>
                <w:b/>
                <w:bCs/>
                <w:color w:val="5F6368"/>
                <w:sz w:val="20"/>
                <w:szCs w:val="20"/>
              </w:rPr>
            </w:pPr>
            <w:r w:rsidRPr="000B635E">
              <w:rPr>
                <w:rFonts w:ascii="Gilroy-Bold" w:hAnsi="Gilroy-Bold"/>
                <w:b/>
                <w:bCs/>
                <w:color w:val="5F6368"/>
                <w:sz w:val="20"/>
                <w:szCs w:val="20"/>
              </w:rPr>
              <w:t>next week?</w:t>
            </w:r>
          </w:p>
        </w:tc>
        <w:tc>
          <w:tcPr>
            <w:tcW w:w="6260" w:type="dxa"/>
          </w:tcPr>
          <w:p w14:paraId="0DE6CB91" w14:textId="77777777" w:rsidR="001578CC" w:rsidRPr="000B635E"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2D25" w14:textId="77777777" w:rsidR="00740603" w:rsidRDefault="00740603">
      <w:pPr>
        <w:spacing w:before="0" w:line="240" w:lineRule="auto"/>
      </w:pPr>
      <w:r>
        <w:separator/>
      </w:r>
    </w:p>
  </w:endnote>
  <w:endnote w:type="continuationSeparator" w:id="0">
    <w:p w14:paraId="72A4996F" w14:textId="77777777" w:rsidR="00740603" w:rsidRDefault="007406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3677" w14:textId="77777777" w:rsidR="000B3E97" w:rsidRDefault="000B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Content>
      <w:sdt>
        <w:sdtPr>
          <w:rPr>
            <w:rFonts w:ascii="Gilroy-Regular" w:hAnsi="Gilroy-Regular"/>
            <w:color w:val="5F6368"/>
          </w:rPr>
          <w:id w:val="1728636285"/>
          <w:docPartObj>
            <w:docPartGallery w:val="Page Numbers (Top of Page)"/>
            <w:docPartUnique/>
          </w:docPartObj>
        </w:sdt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91CD" w14:textId="77777777" w:rsidR="000B3E97" w:rsidRDefault="000B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8F78" w14:textId="77777777" w:rsidR="00740603" w:rsidRDefault="00740603">
      <w:pPr>
        <w:spacing w:before="0" w:line="240" w:lineRule="auto"/>
      </w:pPr>
      <w:r>
        <w:separator/>
      </w:r>
    </w:p>
  </w:footnote>
  <w:footnote w:type="continuationSeparator" w:id="0">
    <w:p w14:paraId="2D47669A" w14:textId="77777777" w:rsidR="00740603" w:rsidRDefault="0074060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9E8F" w14:textId="77777777" w:rsidR="000B3E97" w:rsidRDefault="000B3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424F7E4A" w:rsidR="00433415" w:rsidRDefault="00433415" w:rsidP="00485C69">
    <w:pPr>
      <w:pStyle w:val="Header"/>
    </w:pPr>
    <w:r>
      <w:rPr>
        <w:b/>
        <w:noProof/>
      </w:rPr>
      <w:drawing>
        <wp:anchor distT="0" distB="0" distL="114300" distR="114300" simplePos="0" relativeHeight="251658240" behindDoc="0" locked="0" layoutInCell="1" allowOverlap="1" wp14:anchorId="6FD86A4D" wp14:editId="38B6E682">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136AF2">
      <w:tab/>
    </w:r>
    <w:r w:rsidR="00136AF2">
      <w:tab/>
    </w:r>
    <w:r w:rsidR="002C7DD0">
      <w:rPr>
        <w:rFonts w:asciiTheme="majorHAnsi" w:hAnsiTheme="majorHAnsi"/>
        <w:color w:val="FE6C04" w:themeColor="text1"/>
        <w:sz w:val="24"/>
        <w:szCs w:val="24"/>
      </w:rPr>
      <w:t>REMOTE WORKING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6453" w14:textId="77777777" w:rsidR="000B3E97" w:rsidRDefault="000B3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06494"/>
    <w:rsid w:val="00026CC2"/>
    <w:rsid w:val="000545E6"/>
    <w:rsid w:val="00067B61"/>
    <w:rsid w:val="000B3E97"/>
    <w:rsid w:val="000B635E"/>
    <w:rsid w:val="000D20D1"/>
    <w:rsid w:val="000D3A21"/>
    <w:rsid w:val="000F020D"/>
    <w:rsid w:val="0010277E"/>
    <w:rsid w:val="001244B5"/>
    <w:rsid w:val="00136AF2"/>
    <w:rsid w:val="00150FE7"/>
    <w:rsid w:val="001578CC"/>
    <w:rsid w:val="00166004"/>
    <w:rsid w:val="001A6207"/>
    <w:rsid w:val="001C44F4"/>
    <w:rsid w:val="001D15C0"/>
    <w:rsid w:val="001E3034"/>
    <w:rsid w:val="001F726C"/>
    <w:rsid w:val="00204DE2"/>
    <w:rsid w:val="002255AC"/>
    <w:rsid w:val="00233421"/>
    <w:rsid w:val="00264B60"/>
    <w:rsid w:val="00272F58"/>
    <w:rsid w:val="00276E47"/>
    <w:rsid w:val="00294C1F"/>
    <w:rsid w:val="002A6E88"/>
    <w:rsid w:val="002B0633"/>
    <w:rsid w:val="002C5060"/>
    <w:rsid w:val="002C7DD0"/>
    <w:rsid w:val="002D0FD8"/>
    <w:rsid w:val="002F08B1"/>
    <w:rsid w:val="0030590A"/>
    <w:rsid w:val="003131AC"/>
    <w:rsid w:val="00324C9B"/>
    <w:rsid w:val="00324CFB"/>
    <w:rsid w:val="00324D3A"/>
    <w:rsid w:val="00332A6B"/>
    <w:rsid w:val="00340FEA"/>
    <w:rsid w:val="003411CB"/>
    <w:rsid w:val="00382E2B"/>
    <w:rsid w:val="003A7D5F"/>
    <w:rsid w:val="003D7AD5"/>
    <w:rsid w:val="003E2E57"/>
    <w:rsid w:val="00400F56"/>
    <w:rsid w:val="004263AB"/>
    <w:rsid w:val="00433415"/>
    <w:rsid w:val="00437615"/>
    <w:rsid w:val="0044497D"/>
    <w:rsid w:val="004465DA"/>
    <w:rsid w:val="00447731"/>
    <w:rsid w:val="00453368"/>
    <w:rsid w:val="00454AF6"/>
    <w:rsid w:val="004856E6"/>
    <w:rsid w:val="00485C69"/>
    <w:rsid w:val="004D1BCA"/>
    <w:rsid w:val="005066F1"/>
    <w:rsid w:val="00514133"/>
    <w:rsid w:val="0053203D"/>
    <w:rsid w:val="0054150E"/>
    <w:rsid w:val="0056470A"/>
    <w:rsid w:val="00573237"/>
    <w:rsid w:val="00581B7B"/>
    <w:rsid w:val="0058413B"/>
    <w:rsid w:val="00594F26"/>
    <w:rsid w:val="005970D2"/>
    <w:rsid w:val="00602727"/>
    <w:rsid w:val="006525B6"/>
    <w:rsid w:val="006966D1"/>
    <w:rsid w:val="006C1E21"/>
    <w:rsid w:val="006D24FD"/>
    <w:rsid w:val="006D65B4"/>
    <w:rsid w:val="006E1B64"/>
    <w:rsid w:val="0070280B"/>
    <w:rsid w:val="007072B0"/>
    <w:rsid w:val="0072081C"/>
    <w:rsid w:val="00740603"/>
    <w:rsid w:val="007525A0"/>
    <w:rsid w:val="0077581C"/>
    <w:rsid w:val="007800CD"/>
    <w:rsid w:val="007878AE"/>
    <w:rsid w:val="00795323"/>
    <w:rsid w:val="007B2A0A"/>
    <w:rsid w:val="007C1F01"/>
    <w:rsid w:val="007D3981"/>
    <w:rsid w:val="007E1763"/>
    <w:rsid w:val="007E19F0"/>
    <w:rsid w:val="007E6FAB"/>
    <w:rsid w:val="007E757A"/>
    <w:rsid w:val="008017B3"/>
    <w:rsid w:val="00822F97"/>
    <w:rsid w:val="0082457A"/>
    <w:rsid w:val="00830A38"/>
    <w:rsid w:val="008414BD"/>
    <w:rsid w:val="008603CA"/>
    <w:rsid w:val="00861F7E"/>
    <w:rsid w:val="00875521"/>
    <w:rsid w:val="008A5C26"/>
    <w:rsid w:val="008D335A"/>
    <w:rsid w:val="008E5D5A"/>
    <w:rsid w:val="00940551"/>
    <w:rsid w:val="009501AE"/>
    <w:rsid w:val="00950440"/>
    <w:rsid w:val="00953440"/>
    <w:rsid w:val="0097139E"/>
    <w:rsid w:val="00972292"/>
    <w:rsid w:val="009A1CC5"/>
    <w:rsid w:val="009A1D24"/>
    <w:rsid w:val="009B70CE"/>
    <w:rsid w:val="009E4990"/>
    <w:rsid w:val="00A451C1"/>
    <w:rsid w:val="00A50DFB"/>
    <w:rsid w:val="00A95A4C"/>
    <w:rsid w:val="00AD296C"/>
    <w:rsid w:val="00AE7749"/>
    <w:rsid w:val="00AF4426"/>
    <w:rsid w:val="00B07CB4"/>
    <w:rsid w:val="00B164B1"/>
    <w:rsid w:val="00B2291B"/>
    <w:rsid w:val="00B23627"/>
    <w:rsid w:val="00B27177"/>
    <w:rsid w:val="00B70383"/>
    <w:rsid w:val="00B73071"/>
    <w:rsid w:val="00B961B1"/>
    <w:rsid w:val="00BA1F18"/>
    <w:rsid w:val="00BD6730"/>
    <w:rsid w:val="00BD76DA"/>
    <w:rsid w:val="00BE5188"/>
    <w:rsid w:val="00C300A3"/>
    <w:rsid w:val="00C60E1D"/>
    <w:rsid w:val="00C70789"/>
    <w:rsid w:val="00C721CD"/>
    <w:rsid w:val="00C75860"/>
    <w:rsid w:val="00C8149F"/>
    <w:rsid w:val="00CD18D2"/>
    <w:rsid w:val="00CE7A08"/>
    <w:rsid w:val="00CF6A10"/>
    <w:rsid w:val="00D101DE"/>
    <w:rsid w:val="00D11A9B"/>
    <w:rsid w:val="00D27892"/>
    <w:rsid w:val="00D33EDA"/>
    <w:rsid w:val="00D61681"/>
    <w:rsid w:val="00D75C45"/>
    <w:rsid w:val="00D85194"/>
    <w:rsid w:val="00D926B7"/>
    <w:rsid w:val="00DA404E"/>
    <w:rsid w:val="00DB41CC"/>
    <w:rsid w:val="00DB65AF"/>
    <w:rsid w:val="00DC65E1"/>
    <w:rsid w:val="00E11591"/>
    <w:rsid w:val="00E23C2D"/>
    <w:rsid w:val="00E2756B"/>
    <w:rsid w:val="00E63A2F"/>
    <w:rsid w:val="00E846ED"/>
    <w:rsid w:val="00E87D71"/>
    <w:rsid w:val="00E9456A"/>
    <w:rsid w:val="00ED5F9B"/>
    <w:rsid w:val="00F0199E"/>
    <w:rsid w:val="00F05E9F"/>
    <w:rsid w:val="00F16B77"/>
    <w:rsid w:val="00F216DB"/>
    <w:rsid w:val="00F37528"/>
    <w:rsid w:val="00F63CD8"/>
    <w:rsid w:val="00F74DE4"/>
    <w:rsid w:val="00FA6AB5"/>
    <w:rsid w:val="00FA73C5"/>
    <w:rsid w:val="00FB3082"/>
    <w:rsid w:val="00FB3FA1"/>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paragraph" w:styleId="NormalWeb">
    <w:name w:val="Normal (Web)"/>
    <w:basedOn w:val="Normal"/>
    <w:uiPriority w:val="99"/>
    <w:semiHidden/>
    <w:unhideWhenUsed/>
    <w:rsid w:val="002A6E88"/>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375">
      <w:bodyDiv w:val="1"/>
      <w:marLeft w:val="0"/>
      <w:marRight w:val="0"/>
      <w:marTop w:val="0"/>
      <w:marBottom w:val="0"/>
      <w:divBdr>
        <w:top w:val="none" w:sz="0" w:space="0" w:color="auto"/>
        <w:left w:val="none" w:sz="0" w:space="0" w:color="auto"/>
        <w:bottom w:val="none" w:sz="0" w:space="0" w:color="auto"/>
        <w:right w:val="none" w:sz="0" w:space="0" w:color="auto"/>
      </w:divBdr>
    </w:div>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753360115">
      <w:bodyDiv w:val="1"/>
      <w:marLeft w:val="0"/>
      <w:marRight w:val="0"/>
      <w:marTop w:val="0"/>
      <w:marBottom w:val="0"/>
      <w:divBdr>
        <w:top w:val="none" w:sz="0" w:space="0" w:color="auto"/>
        <w:left w:val="none" w:sz="0" w:space="0" w:color="auto"/>
        <w:bottom w:val="none" w:sz="0" w:space="0" w:color="auto"/>
        <w:right w:val="none" w:sz="0" w:space="0" w:color="auto"/>
      </w:divBdr>
    </w:div>
    <w:div w:id="185985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1B46C-3B8A-4741-A50A-4BFF433D0ED0}"/>
</file>

<file path=customXml/itemProps2.xml><?xml version="1.0" encoding="utf-8"?>
<ds:datastoreItem xmlns:ds="http://schemas.openxmlformats.org/officeDocument/2006/customXml" ds:itemID="{1A633BD3-CD50-48C6-8F0C-5C73BFBDA86D}"/>
</file>

<file path=customXml/itemProps3.xml><?xml version="1.0" encoding="utf-8"?>
<ds:datastoreItem xmlns:ds="http://schemas.openxmlformats.org/officeDocument/2006/customXml" ds:itemID="{85A9830F-152A-4EBB-96CE-51CB19A0734B}"/>
</file>

<file path=docProps/app.xml><?xml version="1.0" encoding="utf-8"?>
<Properties xmlns="http://schemas.openxmlformats.org/officeDocument/2006/extended-properties" xmlns:vt="http://schemas.openxmlformats.org/officeDocument/2006/docPropsVTypes">
  <Template>Normal.dotm</Template>
  <TotalTime>74</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82</cp:revision>
  <dcterms:created xsi:type="dcterms:W3CDTF">2022-04-22T11:55:00Z</dcterms:created>
  <dcterms:modified xsi:type="dcterms:W3CDTF">2024-07-29T09:36:00Z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